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t>XVI Bieszczadzkie Spotkania Muzyczne </w:t>
      </w:r>
      <w:r>
        <w:rPr>
          <w:rStyle w:val="Mocnewyrnione"/>
          <w:rFonts w:ascii="inherit" w:hAnsi="inherit"/>
          <w:b/>
          <w:i w:val="false"/>
          <w:caps w:val="false"/>
          <w:smallCaps w:val="false"/>
          <w:color w:val="000000"/>
          <w:spacing w:val="0"/>
          <w:sz w:val="23"/>
        </w:rPr>
        <w:t>BIES CZAD BLUES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t> odbędą się w dniach </w:t>
      </w:r>
      <w:r>
        <w:rPr>
          <w:rStyle w:val="Mocnewyrnione"/>
          <w:rFonts w:ascii="inherit" w:hAnsi="inherit"/>
          <w:b/>
          <w:i w:val="false"/>
          <w:caps w:val="false"/>
          <w:smallCaps w:val="false"/>
          <w:color w:val="000000"/>
          <w:spacing w:val="0"/>
          <w:sz w:val="23"/>
        </w:rPr>
        <w:t>5-7 sierpnia 2021 r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t>., na terenie </w:t>
      </w:r>
      <w:hyperlink r:id="rId2" w:tgtFrame="_blank">
        <w:r>
          <w:rPr>
            <w:rStyle w:val="Czeinternetowe"/>
            <w:rFonts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EEEE22"/>
            <w:spacing w:val="0"/>
            <w:sz w:val="23"/>
            <w:u w:val="none"/>
            <w:effect w:val="none"/>
          </w:rPr>
          <w:t>Siedliska</w:t>
        </w:r>
      </w:hyperlink>
      <w:r>
        <w:rPr>
          <w:rStyle w:val="Mocnewyrnione"/>
          <w:rFonts w:ascii="inherit" w:hAnsi="inherit"/>
          <w:b/>
          <w:i w:val="false"/>
          <w:caps w:val="false"/>
          <w:smallCaps w:val="false"/>
          <w:color w:val="000000"/>
          <w:spacing w:val="0"/>
          <w:sz w:val="23"/>
        </w:rPr>
        <w:t> i </w:t>
      </w:r>
      <w:hyperlink r:id="rId3" w:tgtFrame="_blank">
        <w:r>
          <w:rPr>
            <w:rStyle w:val="Czeinternetowe"/>
            <w:rFonts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EEEE22"/>
            <w:spacing w:val="0"/>
            <w:sz w:val="23"/>
            <w:u w:val="none"/>
            <w:effect w:val="none"/>
          </w:rPr>
          <w:t>Karczmy</w:t>
        </w:r>
      </w:hyperlink>
      <w:r>
        <w:rPr>
          <w:rStyle w:val="Mocnewyrnione"/>
          <w:rFonts w:ascii="inherit" w:hAnsi="inherit"/>
          <w:b/>
          <w:i w:val="false"/>
          <w:caps w:val="false"/>
          <w:smallCaps w:val="false"/>
          <w:color w:val="000000"/>
          <w:spacing w:val="0"/>
          <w:sz w:val="23"/>
        </w:rPr>
        <w:t> Brzeziniak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t> w miejscowości </w:t>
      </w:r>
      <w:r>
        <w:rPr>
          <w:rStyle w:val="Mocnewyrnione"/>
          <w:rFonts w:ascii="inherit" w:hAnsi="inherit"/>
          <w:b/>
          <w:i w:val="false"/>
          <w:caps w:val="false"/>
          <w:smallCaps w:val="false"/>
          <w:color w:val="000000"/>
          <w:spacing w:val="0"/>
          <w:sz w:val="23"/>
        </w:rPr>
        <w:t>Przysłup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t> k/Cisnej.</w:t>
      </w:r>
    </w:p>
    <w:p>
      <w:pPr>
        <w:pStyle w:val="Tretekstu"/>
        <w:widowControl/>
        <w:pBdr/>
        <w:bidi w:val="0"/>
        <w:spacing w:before="0" w:after="0"/>
        <w:ind w:left="0" w:right="0" w:hanging="0"/>
        <w:jc w:val="left"/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t>Dziękujemy wszystkim, którzy wsparli nas dobrym słowem, motywacją do działania i zakupem karnetów w przedsprzedaży. Ukłony wielkie za wszystkie darowizny małe i duże – wiemy, że wszystkie z serca.</w:t>
      </w:r>
    </w:p>
    <w:p>
      <w:pPr>
        <w:pStyle w:val="Nagwek2"/>
        <w:widowControl/>
        <w:pBdr/>
        <w:bidi w:val="0"/>
        <w:spacing w:lineRule="auto" w:line="288"/>
        <w:ind w:left="0" w:right="0" w:hanging="0"/>
        <w:jc w:val="center"/>
        <w:rPr>
          <w:rFonts w:ascii="Open Sans" w:hAnsi="Open Sans"/>
          <w:b/>
          <w:i w:val="false"/>
          <w:caps w:val="false"/>
          <w:smallCaps w:val="false"/>
          <w:color w:val="000000"/>
          <w:spacing w:val="0"/>
        </w:rPr>
      </w:pPr>
      <w:r>
        <w:rPr>
          <w:rFonts w:ascii="Open Sans" w:hAnsi="Open Sans"/>
          <w:b/>
          <w:i w:val="false"/>
          <w:caps w:val="false"/>
          <w:smallCaps w:val="false"/>
          <w:color w:val="000000"/>
          <w:spacing w:val="0"/>
        </w:rPr>
        <w:t>Regulamin</w:t>
      </w:r>
    </w:p>
    <w:p>
      <w:pPr>
        <w:pStyle w:val="Nagwek4"/>
        <w:widowControl/>
        <w:pBdr/>
        <w:bidi w:val="0"/>
        <w:spacing w:lineRule="auto" w:line="288"/>
        <w:ind w:left="0" w:right="0" w:hanging="0"/>
        <w:jc w:val="center"/>
        <w:rPr>
          <w:rFonts w:ascii="Open Sans" w:hAnsi="Open Sans"/>
          <w:b/>
          <w:i w:val="false"/>
          <w:caps w:val="false"/>
          <w:smallCaps w:val="false"/>
          <w:color w:val="000000"/>
          <w:spacing w:val="0"/>
        </w:rPr>
      </w:pPr>
      <w:r>
        <w:rPr>
          <w:rFonts w:ascii="Open Sans" w:hAnsi="Open Sans"/>
          <w:b/>
          <w:i w:val="false"/>
          <w:caps w:val="false"/>
          <w:smallCaps w:val="false"/>
          <w:color w:val="000000"/>
          <w:spacing w:val="0"/>
        </w:rPr>
        <w:t>BIESZCZADZKICH SPOTKAŃ MUZYCZNYCH BIES CZAD BLUES 2021</w:t>
      </w:r>
    </w:p>
    <w:p>
      <w:pPr>
        <w:pStyle w:val="Tretekstu"/>
        <w:widowControl/>
        <w:pBdr/>
        <w:bidi w:val="0"/>
        <w:spacing w:before="0" w:after="0"/>
        <w:ind w:left="0" w:right="0" w:hanging="0"/>
        <w:jc w:val="left"/>
        <w:rPr/>
      </w:pPr>
      <w:r>
        <w:rPr>
          <w:rStyle w:val="Mocnewyrnione"/>
          <w:rFonts w:ascii="inherit" w:hAnsi="inherit"/>
          <w:b/>
          <w:i w:val="false"/>
          <w:caps w:val="false"/>
          <w:smallCaps w:val="false"/>
          <w:color w:val="000000"/>
          <w:spacing w:val="0"/>
          <w:sz w:val="23"/>
        </w:rPr>
        <w:t>ORGANIZATOR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br/>
        <w:t>Organizatorem XV Bieszczadzkich Spotkań Muzycznych BIES CZAD BLUES (dalej Organizator) jest </w:t>
      </w:r>
      <w:hyperlink r:id="rId4" w:tgtFrame="_blank">
        <w:r>
          <w:rPr>
            <w:rStyle w:val="Czeinternetowe"/>
            <w:rFonts w:ascii="Open Sans" w:hAnsi="Open Sans"/>
            <w:b w:val="false"/>
            <w:i w:val="false"/>
            <w:caps w:val="false"/>
            <w:smallCaps w:val="false"/>
            <w:strike w:val="false"/>
            <w:dstrike w:val="false"/>
            <w:color w:val="EEEE22"/>
            <w:spacing w:val="0"/>
            <w:sz w:val="23"/>
            <w:u w:val="none"/>
            <w:effect w:val="none"/>
          </w:rPr>
          <w:t>Stowarzyszenie Rozwoju Wetliny i Okolic</w:t>
        </w:r>
      </w:hyperlink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t> przy współpracy </w:t>
      </w:r>
      <w:hyperlink r:id="rId5" w:tgtFrame="_blank">
        <w:r>
          <w:rPr>
            <w:rStyle w:val="Czeinternetowe"/>
            <w:rFonts w:ascii="Open Sans" w:hAnsi="Open Sans"/>
            <w:b w:val="false"/>
            <w:i w:val="false"/>
            <w:caps w:val="false"/>
            <w:smallCaps w:val="false"/>
            <w:strike w:val="false"/>
            <w:dstrike w:val="false"/>
            <w:color w:val="EEEE22"/>
            <w:spacing w:val="0"/>
            <w:sz w:val="23"/>
            <w:u w:val="none"/>
            <w:effect w:val="none"/>
          </w:rPr>
          <w:t>Siedliska</w:t>
        </w:r>
      </w:hyperlink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t> i </w:t>
      </w:r>
      <w:hyperlink r:id="rId6" w:tgtFrame="_blank">
        <w:r>
          <w:rPr>
            <w:rStyle w:val="Czeinternetowe"/>
            <w:rFonts w:ascii="Open Sans" w:hAnsi="Open Sans"/>
            <w:b w:val="false"/>
            <w:i w:val="false"/>
            <w:caps w:val="false"/>
            <w:smallCaps w:val="false"/>
            <w:strike w:val="false"/>
            <w:dstrike w:val="false"/>
            <w:color w:val="EEEE22"/>
            <w:spacing w:val="0"/>
            <w:sz w:val="23"/>
            <w:u w:val="none"/>
            <w:effect w:val="none"/>
          </w:rPr>
          <w:t>Karczmy</w:t>
        </w:r>
      </w:hyperlink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t> Brzeziniak w Przysłupiu.</w:t>
        <w:br/>
        <w:t>Bies Czad Blues odbywa się na terenie Karczmy i Siedliska Brzeziniak w Przysłupiu koło Cisnej w dniach 5-7 sierpnia 2021 r. z udziałem ograniczonej liczby publiczności i zgodnie obowiązującym rozporządzeniem Rady Ministrów w sprawie ustanowienia określonych ograniczeń, nakazów i zakazów w związku z wystąpieniem stanu epidemii.</w:t>
        <w:br/>
        <w:t>Wydarzenie nie jest imprezą masową.</w:t>
        <w:br/>
        <w:t>Zarząd Stowarzyszenia wyznacza ze swoich członków koordynatora, który staje na czele zespołu organizacyjnego imprezy. Koordynator wydarzenia jest jednocześnie koordynatorem do spraw zdrowotnych.</w:t>
        <w:br/>
        <w:t>Za zapewnienie bezpieczeństwa, porządku oraz obowiązujących rygorów sanitarno-epidemiologicznych w czasie trwania festiwalu odpowiadają odpowiednio:</w:t>
      </w:r>
    </w:p>
    <w:p>
      <w:pPr>
        <w:pStyle w:val="Tretekstu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t>organizator – na terenie wydarzeń plenerowych</w:t>
      </w:r>
    </w:p>
    <w:p>
      <w:pPr>
        <w:pStyle w:val="Tretekstu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t>właściciel Siedliska i Karczmy Brzeziniak – w zakresie funkcjonowania pola namiotowego, pensjonatu, restauracji, obsługi cateringowej i podczas imprezy towarzyszącej – jam session w Karczmie Brzeziniak.</w:t>
        <w:br/>
        <w:t>Organizator nie ponosi żadnej odpowiedzialności w szczególności za mienie, rzeczy osobiste, za spowodowanie wypadku wynikającego nie z winy organizatora.</w:t>
      </w:r>
    </w:p>
    <w:p>
      <w:pPr>
        <w:pStyle w:val="Tretekstu"/>
        <w:widowControl/>
        <w:pBdr/>
        <w:bidi w:val="0"/>
        <w:spacing w:before="0" w:after="0"/>
        <w:ind w:left="0" w:right="0" w:hanging="0"/>
        <w:jc w:val="left"/>
        <w:rPr/>
      </w:pPr>
      <w:r>
        <w:rPr>
          <w:rStyle w:val="Mocnewyrnione"/>
          <w:rFonts w:ascii="inherit" w:hAnsi="inherit"/>
          <w:b/>
          <w:i w:val="false"/>
          <w:caps w:val="false"/>
          <w:smallCaps w:val="false"/>
          <w:color w:val="000000"/>
          <w:spacing w:val="0"/>
          <w:sz w:val="23"/>
        </w:rPr>
        <w:t>BEZPIECZEŃSTWO EPIDEMIOLOGICZNE: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br/>
        <w:t>Warunkiem wstępu na teren Wydarzenia jest złożenie przez Uczestnika obowiązkowego, osobiście wypełnionego, pisemnego oświadczenia, zgodnie z którym:</w:t>
        <w:br/>
        <w:t>a) Uczestnik przyjmuje do wiadomości, że uczestnictwo w Wydarzeniu wiąże się z ryzykiem zachorowania na Covid-19 i zwalnia Organizatora ze wszelkiej odpowiedzialności z tego tytułu.</w:t>
        <w:br/>
        <w:t>b) Uczestnik, według swojej najlepszej wiedzy, w dniach Wydarzenia nie jest osobą zakażoną oraz nie przebywa na kwarantannie lub pod nadzorem epidemiologicznym, nie przebywał w ciągu ostatnich dwóch tygodni z osobą poddaną kwarantannie bądź zakażoną wirusem SARS-CoV-2.</w:t>
        <w:br/>
        <w:t>c) Uczestnik wyraża zgodę na przekazywanie przez Organizatora Głównemu Inspektorowi Sanitarnemu, Powiatowej Stacji Sanitarno – Epidemiologicznej oraz służbom porządkowym danych osobowych Uczestnika na cele związane z zapobieganiem oraz zwalczaniem rozprzestrzeniania się epidemii wirusa SARS-CoV-2.</w:t>
        <w:br/>
        <w:t>Ze względu na stan epidemii w związku z zakażeniami wirusem SARS-CoV-2 zabrania się udziału w Koncercie osobie chorej na Covid -19 lub wykazującej symptomy zakażenia wirusem SARS-CoV-2, takie jak: gorączka, kaszel, duszności, bóle mięśni, ból gardła i katar, biegunka i ból brzucha, wymioty, pogorszenie smaku i/lub węchu.</w:t>
        <w:br/>
        <w:t>Uczestnik, który zauważy u siebie objawy mogące wskazywać na zakażenie wirusem Covid-19 zobowiązany jest do niezwłocznego poinformowania o zaistniałym fakcie Organizatora.</w:t>
        <w:br/>
        <w:t>Wyraźne oddzielony i oznaczony zostanie teren Wydarzenia – Siedlisko i Karczma Brzeziniak w Przysłupiu (aby uniemożliwić mieszanie się Uczestników z osobami postronnymi).</w:t>
        <w:br/>
        <w:t>Strefa publiczności usytuowana musi być w odległości minimum 5 metrów od sceny/artystów. Wprowadzone zostaną oznaczenia poziome, wydzielające odpowiednie strefy, umożliwiające zachowanie dystansu społecznego. Publiczność zarówno podczas koncertów plenerowych, jak i jam session w karczmie Brzeziniak może zajmować miejsca tylko w wyznaczonych przez organizatorów strefach.</w:t>
      </w:r>
    </w:p>
    <w:p>
      <w:pPr>
        <w:pStyle w:val="Tretekstu"/>
        <w:widowControl/>
        <w:pBdr/>
        <w:bidi w:val="0"/>
        <w:spacing w:before="0" w:after="0"/>
        <w:ind w:left="0" w:right="0" w:hanging="0"/>
        <w:jc w:val="left"/>
        <w:rPr/>
      </w:pPr>
      <w:r>
        <w:rPr>
          <w:rStyle w:val="Mocnewyrnione"/>
          <w:rFonts w:ascii="inherit" w:hAnsi="inherit"/>
          <w:b/>
          <w:i w:val="false"/>
          <w:caps w:val="false"/>
          <w:smallCaps w:val="false"/>
          <w:color w:val="000000"/>
          <w:spacing w:val="0"/>
          <w:sz w:val="23"/>
        </w:rPr>
        <w:t>WARUNKI UCZESTNICTWA W WYDARZENIU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br/>
        <w:t>Uczestnikami wydarzenia są organizatorzy, artyści, wykonawcy, publiczność i obsługa. Mogą to być osoby, które dokonały zakupu karnetu na koncerty plenerowe lub koncerty plenerowe i imprezę towarzyszą – jam session, a także osoby, które otrzymały imienne zaproszenie, zlecenie występu artystycznego, albo świadczą na rzecz organizatora lub właściciela terenu usługi lub pracę.</w:t>
        <w:br/>
        <w:t>Uczestnictwo w Wydarzeniu jest równoznaczne z akceptacją regulaminu, którego zapisów Uczestnik jest zobowiązany przestrzegać.</w:t>
      </w:r>
    </w:p>
    <w:p>
      <w:pPr>
        <w:pStyle w:val="Tretekstu"/>
        <w:widowControl/>
        <w:pBdr/>
        <w:bidi w:val="0"/>
        <w:spacing w:before="0" w:after="0"/>
        <w:ind w:left="0" w:right="0" w:hanging="0"/>
        <w:jc w:val="left"/>
        <w:rPr/>
      </w:pPr>
      <w:r>
        <w:rPr>
          <w:rStyle w:val="Mocnewyrnione"/>
          <w:rFonts w:ascii="inherit" w:hAnsi="inherit"/>
          <w:b/>
          <w:i w:val="false"/>
          <w:caps w:val="false"/>
          <w:smallCaps w:val="false"/>
          <w:color w:val="000000"/>
          <w:spacing w:val="0"/>
          <w:sz w:val="23"/>
        </w:rPr>
        <w:t>OBOWIĄZKI UCZESTNIKÓW: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t>bezwzględne zastosowanie się do wskazań i poleceń służb porządkowych, organizatora oraz osób odpowiedzialnych za imprezę.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t>przestrzeganie zasad bezpieczeństwa epidemiologicznego, pożarowego i publicznego.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t>dezynfekcja dłoni w punktach do tego wyznaczonych (m.in. wejście-bramka oraz scena), posiadania i stosowania własnych materiałów ochrony osobistej (maseczka zakrywająca usta i nos)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t>zachowanie obowiązującego dystansu społecznego (nie dotyczy dzieci poniżej 13 roku życia i ich opiekunów/ek, a także osób, które nie są się w stanie same poruszać i osób, które im pomagają).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t>zachowywanie się w sposób niezagrażający bezpieczeństwu innych osób obecnych na imprezie poszanowania godności osobistej innych, a także mienia publicznego i prywatnego.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t>parkowanie pojazdów tylko i wyłącznie w miejscach do tego wyznaczonych.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t>przebywanie w pokojach pensjonatów oraz na polu namiotowym i korzystanie z dostępnych tam urządzeń sanitarnych tylko przez zaewidencjonowanych uczestników i za zgodą właściciela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t>osoby małoletnie uczestniczą w wydarzeniu na wyłączną odpowiedzialność osób, które sprawują nad nimi opiekę.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t>osoby przebywające na terenie wydarzenia bez zgody Organizatora mogą zostać poproszone o opuszczenie terenu imprezy, a w razie niezastosowania się do poleceń, organizatorzy mają prawo do wezwania policji.</w:t>
      </w:r>
    </w:p>
    <w:p>
      <w:pPr>
        <w:pStyle w:val="Tretekstu"/>
        <w:widowControl/>
        <w:pBdr/>
        <w:bidi w:val="0"/>
        <w:spacing w:before="0" w:after="0"/>
        <w:ind w:left="0" w:right="0" w:hanging="0"/>
        <w:jc w:val="left"/>
        <w:rPr/>
      </w:pPr>
      <w:r>
        <w:rPr>
          <w:rStyle w:val="Mocnewyrnione"/>
          <w:rFonts w:ascii="inherit" w:hAnsi="inherit"/>
          <w:b/>
          <w:i w:val="false"/>
          <w:caps w:val="false"/>
          <w:smallCaps w:val="false"/>
          <w:color w:val="000000"/>
          <w:spacing w:val="0"/>
          <w:sz w:val="23"/>
        </w:rPr>
        <w:t>PRAWA WŁASNOŚCI INTELEKTUALNEJ: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br/>
        <w:t>1) Uczestnik wyraża zgodę (w przypadku osób niepełnoletnich rodzic lub opiekun prawny)) na wykorzystanie przez Organizatora Bieszczadzkich Spotkań Muzycznych BIES CZAD BLUES wizerunku – zdjęcia oraz nagrania wideo, wykonanego podczas Imprezy i przenosi na Organizatora w zakresie nieograniczonym czasowo i terytorialnie wszelkie prawa do korzystania i rozporządzania wizerunkiem, zdjęciem oraz nagraniem wideo. Powyższe prawa przechodzą na Organizatora z chwilą zgłoszenia przez muzyków, obsługę techniczną oraz widzów imprezy do udziału w Bieszczadzkich Spotkaniach Muzycznych BIES CZAD BLUES.</w:t>
        <w:br/>
        <w:t>2) Z chwilą dokonania zgłoszenia do udziału i uczestnictwa w imprezie przez Uczestnika, Organizator nabywa całość praw autorskich do wizerunku – zdjęcia oraz nagrania wideo na następujących polach eksploatacji:</w:t>
        <w:br/>
        <w:t>-publiczne wykonanie, wystawianie, wyświetlanie i odtwarzanie</w:t>
        <w:br/>
        <w:t>-równoczesne i integralne odtwarzanie wideo (np. na stronie internetowej Bies Czad Bluesa, jak i na portalu YouTube) i wyświetlanie zdjęć (np. strona internetowa Bies Czad Blues, Facebook i inne).</w:t>
      </w:r>
    </w:p>
    <w:p>
      <w:pPr>
        <w:pStyle w:val="Tretekstu"/>
        <w:widowControl/>
        <w:pBdr/>
        <w:bidi w:val="0"/>
        <w:spacing w:before="0" w:after="0"/>
        <w:ind w:left="0" w:right="0" w:hanging="0"/>
        <w:jc w:val="center"/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3"/>
        </w:rPr>
        <w:t>BAWMY SIĘ DOBRZE</w:t>
        <w:br/>
        <w:t>DBAJMY O SIEBIE I INNYCH</w:t>
      </w:r>
    </w:p>
    <w:p>
      <w:pPr>
        <w:pStyle w:val="Tretekstu"/>
        <w:widowControl/>
        <w:pBdr/>
        <w:bidi w:val="0"/>
        <w:spacing w:before="0" w:after="0"/>
        <w:ind w:left="0" w:right="0" w:hanging="0"/>
        <w:jc w:val="center"/>
        <w:rPr/>
      </w:pPr>
      <w:r>
        <w:rPr>
          <w:rStyle w:val="Wyrnienie"/>
          <w:rFonts w:ascii="inherit" w:hAnsi="inherit"/>
          <w:b w:val="false"/>
          <w:i/>
          <w:caps w:val="false"/>
          <w:smallCaps w:val="false"/>
          <w:color w:val="000000"/>
          <w:spacing w:val="0"/>
          <w:sz w:val="23"/>
        </w:rPr>
        <w:t>Ekipa Bies Czad Bluesa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Open Sans">
    <w:charset w:val="ee"/>
    <w:family w:val="auto"/>
    <w:pitch w:val="default"/>
  </w:font>
  <w:font w:name="inherit">
    <w:charset w:val="ee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" w:eastAsia="zh-CN" w:bidi="hi-IN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Nagwek4">
    <w:name w:val="Heading 4"/>
    <w:basedOn w:val="Nagwek"/>
    <w:next w:val="Tretekstu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rzeziniak.pl/" TargetMode="External"/><Relationship Id="rId3" Type="http://schemas.openxmlformats.org/officeDocument/2006/relationships/hyperlink" Target="https://www.facebook.com/karczmabrzeziniak1/" TargetMode="External"/><Relationship Id="rId4" Type="http://schemas.openxmlformats.org/officeDocument/2006/relationships/hyperlink" Target="http://www.wetlina.org/" TargetMode="External"/><Relationship Id="rId5" Type="http://schemas.openxmlformats.org/officeDocument/2006/relationships/hyperlink" Target="http://www.brzeziniak.pl/" TargetMode="External"/><Relationship Id="rId6" Type="http://schemas.openxmlformats.org/officeDocument/2006/relationships/hyperlink" Target="https://www.facebook.com/karczmabrzeziniak1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LibreOffice/7.1.4.2$Windows_x86 LibreOffice_project/a529a4fab45b75fefc5b6226684193eb000654f6</Application>
  <AppVersion>15.0000</AppVersion>
  <Pages>3</Pages>
  <Words>871</Words>
  <Characters>5895</Characters>
  <CharactersWithSpaces>6742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2021-07-19T16:31:15Z</dcterms:created>
  <dc:creator/>
  <dc:description/>
  <dc:language>pl</dc:language>
  <cp:lastModifiedBy/>
  <dcterms:modified xsi:type="dcterms:W3CDTF">2021-07-19T16:32:30Z</dcterms:modified>
  <cp:revision>1</cp:revision>
  <dc:subject/>
  <dc:title/>
</cp:coreProperties>
</file>